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D3ED3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732BFCF4" wp14:editId="79941499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5FFB0C" w14:textId="77777777" w:rsidR="008D6020" w:rsidRDefault="008D6020" w:rsidP="008D6020">
      <w:pPr>
        <w:spacing w:after="0" w:line="240" w:lineRule="auto"/>
        <w:jc w:val="center"/>
      </w:pPr>
    </w:p>
    <w:p w14:paraId="192ECADC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3329290C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4D188401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08D019D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7C83C969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66D2B821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CEEB4E9" w14:textId="685359BB" w:rsidR="00451559" w:rsidRPr="00451559" w:rsidRDefault="00E80F81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1523528916" w:edGrp="everyone"/>
      <w:r>
        <w:rPr>
          <w:rFonts w:eastAsia="Times New Roman"/>
          <w:szCs w:val="20"/>
          <w:lang w:eastAsia="ru-RU"/>
        </w:rPr>
        <w:t>23.07.2013</w:t>
      </w:r>
      <w:permEnd w:id="1523528916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19679143" w:edGrp="everyone"/>
      <w:r>
        <w:rPr>
          <w:rFonts w:eastAsia="Times New Roman"/>
          <w:szCs w:val="20"/>
          <w:lang w:eastAsia="ru-RU"/>
        </w:rPr>
        <w:t>1869</w:t>
      </w:r>
      <w:permEnd w:id="219679143"/>
    </w:p>
    <w:p w14:paraId="2C9F3034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7209016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514808915" w:edGrp="everyone" w:displacedByCustomXml="prev"/>
        <w:p w14:paraId="524A89D0" w14:textId="38A70465" w:rsidR="00FD3B16" w:rsidRPr="00FD3B16" w:rsidRDefault="00E80F8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E80F81">
            <w:rPr>
              <w:rFonts w:eastAsia="Times New Roman"/>
              <w:b/>
              <w:szCs w:val="20"/>
              <w:lang w:eastAsia="ru-RU"/>
            </w:rPr>
            <w:t xml:space="preserve">Об утверждении Примерного положения об оплате труда работников муниципального учреждения в области обеспечения деятельности органов местного самоуправления города Мурманска, подведомственного администрации города Мурманска (в ред. постановлений от 24.10.2013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 xml:space="preserve">№ 2987, от 15.11.2013 № 3269, от 29.01.2014 № 179, от 13.03.2014 № 675,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 xml:space="preserve">от 05.08.2014 № 2472, от 05.03.2015 № 623, от 09.11.2015 № 3093,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 xml:space="preserve">от 21.11.2016 № 3517, от 30.01.2017 № 192, от 28.12.2017 № 4158,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 xml:space="preserve">от 31.10.2019 № 3613, от 16.10.2020 № 2376, от 05.10.2021 № 2500,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 xml:space="preserve">от 01.11.2022 № 3325, от 11.12.2023 № 4328, от 31.01.2024 № 344, </w:t>
          </w:r>
          <w:r>
            <w:rPr>
              <w:rFonts w:eastAsia="Times New Roman"/>
              <w:b/>
              <w:szCs w:val="20"/>
              <w:lang w:eastAsia="ru-RU"/>
            </w:rPr>
            <w:br/>
          </w:r>
          <w:r w:rsidRPr="00E80F81">
            <w:rPr>
              <w:rFonts w:eastAsia="Times New Roman"/>
              <w:b/>
              <w:szCs w:val="20"/>
              <w:lang w:eastAsia="ru-RU"/>
            </w:rPr>
            <w:t>от 26.03.2024 № 1162, от 19.06.2024 № 2172, от 14.08.2025 № 4578</w:t>
          </w:r>
          <w:r w:rsidR="00C702E2" w:rsidRPr="00C702E2">
            <w:rPr>
              <w:rFonts w:eastAsia="Times New Roman"/>
              <w:b/>
              <w:szCs w:val="20"/>
              <w:lang w:eastAsia="ru-RU"/>
            </w:rPr>
            <w:t>)</w:t>
          </w:r>
        </w:p>
        <w:permEnd w:id="514808915" w:displacedByCustomXml="next"/>
      </w:sdtContent>
    </w:sdt>
    <w:p w14:paraId="1095CE00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E0C9CE1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4EB5D80" w14:textId="2966C870" w:rsidR="00FD3B16" w:rsidRDefault="00C702E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039024940" w:edGrp="everyone"/>
      <w:r w:rsidRPr="00C702E2">
        <w:rPr>
          <w:rFonts w:eastAsia="Times New Roman"/>
          <w:szCs w:val="28"/>
          <w:lang w:eastAsia="ru-RU"/>
        </w:rPr>
        <w:t xml:space="preserve">В </w:t>
      </w:r>
      <w:r w:rsidR="00E80F81" w:rsidRPr="00E80F81">
        <w:rPr>
          <w:rFonts w:eastAsia="Times New Roman"/>
          <w:szCs w:val="28"/>
          <w:lang w:eastAsia="ru-RU"/>
        </w:rPr>
        <w:t xml:space="preserve">соответствии с решением Совета депутатов города Мурманска </w:t>
      </w:r>
      <w:r w:rsidR="00E80F81">
        <w:rPr>
          <w:rFonts w:eastAsia="Times New Roman"/>
          <w:szCs w:val="28"/>
          <w:lang w:eastAsia="ru-RU"/>
        </w:rPr>
        <w:br/>
      </w:r>
      <w:r w:rsidR="00E80F81" w:rsidRPr="00E80F81">
        <w:rPr>
          <w:rFonts w:eastAsia="Times New Roman"/>
          <w:szCs w:val="28"/>
          <w:lang w:eastAsia="ru-RU"/>
        </w:rPr>
        <w:t xml:space="preserve">от 30.10.2008 № 54-669 «Об оплате труда работников муниципальных </w:t>
      </w:r>
      <w:r w:rsidR="00E80F81">
        <w:rPr>
          <w:rFonts w:eastAsia="Times New Roman"/>
          <w:szCs w:val="28"/>
          <w:lang w:eastAsia="ru-RU"/>
        </w:rPr>
        <w:br/>
      </w:r>
      <w:r w:rsidR="00E80F81" w:rsidRPr="00E80F81">
        <w:rPr>
          <w:rFonts w:eastAsia="Times New Roman"/>
          <w:szCs w:val="28"/>
          <w:lang w:eastAsia="ru-RU"/>
        </w:rPr>
        <w:t xml:space="preserve">казенных, бюджетных и автономных учреждений города Мурманска» </w:t>
      </w:r>
      <w:r w:rsidR="00E80F81">
        <w:rPr>
          <w:rFonts w:eastAsia="Times New Roman"/>
          <w:szCs w:val="28"/>
          <w:lang w:eastAsia="ru-RU"/>
        </w:rPr>
        <w:br/>
      </w:r>
      <w:r w:rsidR="00E80F81" w:rsidRPr="00E80F81">
        <w:rPr>
          <w:rFonts w:eastAsia="Times New Roman"/>
          <w:szCs w:val="28"/>
          <w:lang w:eastAsia="ru-RU"/>
        </w:rPr>
        <w:t xml:space="preserve">и постановлением администрации города Мурманска от 03.04.2013 № 690 </w:t>
      </w:r>
      <w:r w:rsidR="00E80F81">
        <w:rPr>
          <w:rFonts w:eastAsia="Times New Roman"/>
          <w:szCs w:val="28"/>
          <w:lang w:eastAsia="ru-RU"/>
        </w:rPr>
        <w:br/>
      </w:r>
      <w:r w:rsidR="00E80F81" w:rsidRPr="00E80F81">
        <w:rPr>
          <w:rFonts w:eastAsia="Times New Roman"/>
          <w:szCs w:val="28"/>
          <w:lang w:eastAsia="ru-RU"/>
        </w:rPr>
        <w:t>«Об оплате труда работников муниципальн</w:t>
      </w:r>
      <w:r w:rsidR="00E80F81">
        <w:rPr>
          <w:rFonts w:eastAsia="Times New Roman"/>
          <w:szCs w:val="28"/>
          <w:lang w:eastAsia="ru-RU"/>
        </w:rPr>
        <w:t>ых учреждений города Мурманска»</w:t>
      </w:r>
      <w:permEnd w:id="203902494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746EB157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9D38D6E" w14:textId="77777777" w:rsidR="00E80F81" w:rsidRPr="00E80F81" w:rsidRDefault="009D7CB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permStart w:id="1263946888" w:edGrp="everyone"/>
      <w:r>
        <w:rPr>
          <w:rFonts w:eastAsia="Times New Roman"/>
          <w:szCs w:val="28"/>
          <w:lang w:eastAsia="ru-RU"/>
        </w:rPr>
        <w:t xml:space="preserve">1. </w:t>
      </w:r>
      <w:r w:rsidR="00E80F81" w:rsidRPr="00E80F81">
        <w:rPr>
          <w:rFonts w:eastAsia="Times New Roman"/>
          <w:sz w:val="24"/>
          <w:szCs w:val="24"/>
          <w:lang w:eastAsia="ru-RU"/>
        </w:rPr>
        <w:t>1. Утвердить Примерное положение об оплате труда работников муниципального учреждения в области обеспечения деятельности органов местного самоуправления города Мурманска, подведомственного администрации города Мурманска (далее - Учреждение), согласно приложению.</w:t>
      </w:r>
    </w:p>
    <w:p w14:paraId="23E58EE0" w14:textId="77777777" w:rsidR="00E80F81" w:rsidRPr="00E80F81" w:rsidRDefault="00E80F8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t>2. Рекомендовать руководителю Учреждения при подготовке локальных нормативных актов по оплате труда, заключении трудовых договоров руководствоваться настоящим постановлением.</w:t>
      </w:r>
    </w:p>
    <w:p w14:paraId="38A70004" w14:textId="77777777" w:rsidR="00E80F81" w:rsidRPr="00E80F81" w:rsidRDefault="00E80F8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t>3. Финансовое обеспечение расходных обязательств, связанных с реализацией настоящего постановления, осуществляется в пределах бюджетных ассигнований, предусмотренных на предоставление Учреждению субсидии на финансовое обеспечение выполнения им муниципального задания на оказание муниципальных услуг (выполнение работ) и субсидии на иные цели в бюджете муниципального образования город Мурманск на соответствующий финансовый год.</w:t>
      </w:r>
    </w:p>
    <w:p w14:paraId="79B86EB8" w14:textId="77777777" w:rsidR="00E80F81" w:rsidRPr="00E80F81" w:rsidRDefault="00E80F8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t>4. 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</w:p>
    <w:p w14:paraId="337C7DCF" w14:textId="77777777" w:rsidR="00E80F81" w:rsidRPr="00E80F81" w:rsidRDefault="00E80F8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lastRenderedPageBreak/>
        <w:t>5. Редакции газеты «Вечерний Мурманск» (Червякова Н.Г.) опубликовать настоящее постановление с приложением.</w:t>
      </w:r>
    </w:p>
    <w:p w14:paraId="49F33681" w14:textId="77777777" w:rsidR="00E80F81" w:rsidRPr="00E80F81" w:rsidRDefault="00E80F81" w:rsidP="00E80F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t>6. Настоящее постановление вступает в силу со дня его официального опубликования и распространяется на правоотношения, возникшие с 23.07.2013.</w:t>
      </w:r>
    </w:p>
    <w:p w14:paraId="16BB83EE" w14:textId="5C391E1C" w:rsidR="00683347" w:rsidRDefault="00E80F81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E80F81">
        <w:rPr>
          <w:rFonts w:eastAsia="Times New Roman"/>
          <w:sz w:val="24"/>
          <w:szCs w:val="24"/>
          <w:lang w:eastAsia="ru-RU"/>
        </w:rPr>
        <w:t xml:space="preserve">7. Контроль за выполнением настоящего постановления возложить на начальника отдела материально-технического обеспечения администрации города Мурманска </w:t>
      </w:r>
      <w:r>
        <w:rPr>
          <w:rFonts w:eastAsia="Times New Roman"/>
          <w:sz w:val="24"/>
          <w:szCs w:val="24"/>
          <w:lang w:eastAsia="ru-RU"/>
        </w:rPr>
        <w:br/>
      </w:r>
      <w:proofErr w:type="spellStart"/>
      <w:r w:rsidRPr="00E80F81">
        <w:rPr>
          <w:rFonts w:eastAsia="Times New Roman"/>
          <w:sz w:val="24"/>
          <w:szCs w:val="24"/>
          <w:lang w:eastAsia="ru-RU"/>
        </w:rPr>
        <w:t>Грицай</w:t>
      </w:r>
      <w:proofErr w:type="spellEnd"/>
      <w:r w:rsidRPr="00E80F81">
        <w:rPr>
          <w:rFonts w:eastAsia="Times New Roman"/>
          <w:sz w:val="24"/>
          <w:szCs w:val="24"/>
          <w:lang w:eastAsia="ru-RU"/>
        </w:rPr>
        <w:t xml:space="preserve"> Е.Д</w:t>
      </w:r>
      <w:r w:rsidRPr="00E80F81">
        <w:rPr>
          <w:rFonts w:ascii="Arial" w:eastAsia="Times New Roman" w:hAnsi="Arial" w:cs="Arial"/>
          <w:sz w:val="24"/>
          <w:szCs w:val="24"/>
          <w:lang w:eastAsia="ru-RU"/>
        </w:rPr>
        <w:t>.</w:t>
      </w:r>
      <w:permEnd w:id="1263946888"/>
    </w:p>
    <w:p w14:paraId="32C0FE1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0E02896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2281C01F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739FC82" w14:textId="77777777" w:rsidR="00E80F81" w:rsidRDefault="00533B8A" w:rsidP="00C702E2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01514851" w:edGrp="everyone"/>
      <w:r>
        <w:rPr>
          <w:rFonts w:eastAsia="Times New Roman"/>
          <w:b/>
          <w:szCs w:val="20"/>
          <w:lang w:eastAsia="ru-RU"/>
        </w:rPr>
        <w:t>Глав</w:t>
      </w:r>
      <w:r w:rsidR="00FC1BBE">
        <w:rPr>
          <w:rFonts w:eastAsia="Times New Roman"/>
          <w:b/>
          <w:szCs w:val="20"/>
          <w:lang w:eastAsia="ru-RU"/>
        </w:rPr>
        <w:t>ы</w:t>
      </w:r>
      <w:r w:rsidR="00E80F81">
        <w:rPr>
          <w:rFonts w:eastAsia="Times New Roman"/>
          <w:b/>
          <w:szCs w:val="20"/>
          <w:lang w:eastAsia="ru-RU"/>
        </w:rPr>
        <w:t xml:space="preserve"> администрации</w:t>
      </w:r>
    </w:p>
    <w:p w14:paraId="2B5190C7" w14:textId="76001108" w:rsidR="00FD3B16" w:rsidRPr="00FD3B16" w:rsidRDefault="00C702E2" w:rsidP="00C702E2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C702E2">
        <w:rPr>
          <w:rFonts w:eastAsia="Times New Roman"/>
          <w:b/>
          <w:szCs w:val="20"/>
          <w:lang w:eastAsia="ru-RU"/>
        </w:rPr>
        <w:t>города</w:t>
      </w:r>
      <w:r w:rsidR="00FC1BBE">
        <w:rPr>
          <w:rFonts w:eastAsia="Times New Roman"/>
          <w:b/>
          <w:szCs w:val="20"/>
          <w:lang w:eastAsia="ru-RU"/>
        </w:rPr>
        <w:t xml:space="preserve"> </w:t>
      </w:r>
      <w:r w:rsidRPr="00C702E2">
        <w:rPr>
          <w:rFonts w:eastAsia="Times New Roman"/>
          <w:b/>
          <w:szCs w:val="20"/>
          <w:lang w:eastAsia="ru-RU"/>
        </w:rPr>
        <w:t>Мурманска</w:t>
      </w:r>
      <w:r w:rsidRPr="00C702E2">
        <w:rPr>
          <w:rFonts w:eastAsia="Times New Roman"/>
          <w:b/>
          <w:szCs w:val="20"/>
          <w:lang w:eastAsia="ru-RU"/>
        </w:rPr>
        <w:tab/>
      </w:r>
      <w:r w:rsidRPr="00C702E2">
        <w:rPr>
          <w:rFonts w:eastAsia="Times New Roman"/>
          <w:b/>
          <w:szCs w:val="20"/>
          <w:lang w:eastAsia="ru-RU"/>
        </w:rPr>
        <w:tab/>
      </w:r>
      <w:r w:rsidRPr="00C702E2">
        <w:rPr>
          <w:rFonts w:eastAsia="Times New Roman"/>
          <w:b/>
          <w:szCs w:val="20"/>
          <w:lang w:eastAsia="ru-RU"/>
        </w:rPr>
        <w:tab/>
        <w:t xml:space="preserve">               </w:t>
      </w:r>
      <w:r w:rsidR="00FC1BBE">
        <w:rPr>
          <w:rFonts w:eastAsia="Times New Roman"/>
          <w:b/>
          <w:szCs w:val="20"/>
          <w:lang w:eastAsia="ru-RU"/>
        </w:rPr>
        <w:t xml:space="preserve">        </w:t>
      </w:r>
      <w:r w:rsidR="00E80F81">
        <w:rPr>
          <w:rFonts w:eastAsia="Times New Roman"/>
          <w:b/>
          <w:szCs w:val="20"/>
          <w:lang w:eastAsia="ru-RU"/>
        </w:rPr>
        <w:t xml:space="preserve">          </w:t>
      </w:r>
      <w:bookmarkStart w:id="0" w:name="_GoBack"/>
      <w:bookmarkEnd w:id="0"/>
      <w:r w:rsidR="00FC1BBE">
        <w:rPr>
          <w:rFonts w:eastAsia="Times New Roman"/>
          <w:b/>
          <w:szCs w:val="20"/>
          <w:lang w:eastAsia="ru-RU"/>
        </w:rPr>
        <w:t xml:space="preserve"> </w:t>
      </w:r>
      <w:r w:rsidR="00F86FF5">
        <w:rPr>
          <w:rFonts w:eastAsia="Times New Roman"/>
          <w:b/>
          <w:szCs w:val="20"/>
          <w:lang w:eastAsia="ru-RU"/>
        </w:rPr>
        <w:t xml:space="preserve">        </w:t>
      </w:r>
      <w:r w:rsidR="00FC1BBE">
        <w:rPr>
          <w:rFonts w:eastAsia="Times New Roman"/>
          <w:b/>
          <w:szCs w:val="20"/>
          <w:lang w:eastAsia="ru-RU"/>
        </w:rPr>
        <w:t xml:space="preserve">       </w:t>
      </w:r>
      <w:r w:rsidRPr="00C702E2">
        <w:rPr>
          <w:rFonts w:eastAsia="Times New Roman"/>
          <w:b/>
          <w:szCs w:val="20"/>
          <w:lang w:eastAsia="ru-RU"/>
        </w:rPr>
        <w:t xml:space="preserve">    </w:t>
      </w:r>
      <w:r w:rsidR="00E80F81">
        <w:rPr>
          <w:rFonts w:eastAsia="Times New Roman"/>
          <w:b/>
          <w:szCs w:val="20"/>
          <w:lang w:eastAsia="ru-RU"/>
        </w:rPr>
        <w:t>А.И. Сысоев</w:t>
      </w:r>
      <w:permEnd w:id="601514851"/>
    </w:p>
    <w:sectPr w:rsidR="00FD3B16" w:rsidRPr="00FD3B16" w:rsidSect="00062B55">
      <w:headerReference w:type="default" r:id="rId7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8D795" w14:textId="77777777" w:rsidR="00330773" w:rsidRDefault="00330773" w:rsidP="00534CFE">
      <w:pPr>
        <w:spacing w:after="0" w:line="240" w:lineRule="auto"/>
      </w:pPr>
      <w:r>
        <w:separator/>
      </w:r>
    </w:p>
  </w:endnote>
  <w:endnote w:type="continuationSeparator" w:id="0">
    <w:p w14:paraId="3E2C9B07" w14:textId="77777777" w:rsidR="00330773" w:rsidRDefault="00330773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0F28B" w14:textId="77777777" w:rsidR="00330773" w:rsidRDefault="00330773" w:rsidP="00534CFE">
      <w:pPr>
        <w:spacing w:after="0" w:line="240" w:lineRule="auto"/>
      </w:pPr>
      <w:r>
        <w:separator/>
      </w:r>
    </w:p>
  </w:footnote>
  <w:footnote w:type="continuationSeparator" w:id="0">
    <w:p w14:paraId="6B0DE29F" w14:textId="77777777" w:rsidR="00330773" w:rsidRDefault="00330773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07771548"/>
      <w:docPartObj>
        <w:docPartGallery w:val="Page Numbers (Top of Page)"/>
        <w:docPartUnique/>
      </w:docPartObj>
    </w:sdtPr>
    <w:sdtEndPr/>
    <w:sdtContent>
      <w:p w14:paraId="64A0F82F" w14:textId="799F4619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F8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03"/>
    <w:rsid w:val="0003045D"/>
    <w:rsid w:val="000375F5"/>
    <w:rsid w:val="00062B55"/>
    <w:rsid w:val="00092F5E"/>
    <w:rsid w:val="000A33F9"/>
    <w:rsid w:val="000C13CC"/>
    <w:rsid w:val="000C5F53"/>
    <w:rsid w:val="000E0891"/>
    <w:rsid w:val="00102425"/>
    <w:rsid w:val="00180C58"/>
    <w:rsid w:val="00195FE1"/>
    <w:rsid w:val="001E2AD3"/>
    <w:rsid w:val="00200532"/>
    <w:rsid w:val="00212D8C"/>
    <w:rsid w:val="00253A3C"/>
    <w:rsid w:val="0026750B"/>
    <w:rsid w:val="00271FF0"/>
    <w:rsid w:val="0028113A"/>
    <w:rsid w:val="002A32A1"/>
    <w:rsid w:val="002B3B64"/>
    <w:rsid w:val="002F0E57"/>
    <w:rsid w:val="00304CE1"/>
    <w:rsid w:val="00316F7C"/>
    <w:rsid w:val="0033068F"/>
    <w:rsid w:val="00330773"/>
    <w:rsid w:val="00355EAC"/>
    <w:rsid w:val="00356A98"/>
    <w:rsid w:val="0039236A"/>
    <w:rsid w:val="003F69D6"/>
    <w:rsid w:val="00447BE8"/>
    <w:rsid w:val="00451559"/>
    <w:rsid w:val="00455A9C"/>
    <w:rsid w:val="0047067D"/>
    <w:rsid w:val="004A157E"/>
    <w:rsid w:val="004C5724"/>
    <w:rsid w:val="005102CC"/>
    <w:rsid w:val="005324AA"/>
    <w:rsid w:val="00533B8A"/>
    <w:rsid w:val="00534CFE"/>
    <w:rsid w:val="0054122B"/>
    <w:rsid w:val="005519F1"/>
    <w:rsid w:val="00556012"/>
    <w:rsid w:val="00584256"/>
    <w:rsid w:val="005F3C94"/>
    <w:rsid w:val="00630398"/>
    <w:rsid w:val="00653E17"/>
    <w:rsid w:val="00667FCB"/>
    <w:rsid w:val="00683347"/>
    <w:rsid w:val="00690DB0"/>
    <w:rsid w:val="006A623D"/>
    <w:rsid w:val="006C713C"/>
    <w:rsid w:val="00750CFC"/>
    <w:rsid w:val="00775AB2"/>
    <w:rsid w:val="007833C5"/>
    <w:rsid w:val="007E5E7D"/>
    <w:rsid w:val="00806B47"/>
    <w:rsid w:val="008A4CC6"/>
    <w:rsid w:val="008B28B5"/>
    <w:rsid w:val="008D6020"/>
    <w:rsid w:val="008F7588"/>
    <w:rsid w:val="00925E62"/>
    <w:rsid w:val="009B1C9D"/>
    <w:rsid w:val="009D5CCF"/>
    <w:rsid w:val="009D7CB1"/>
    <w:rsid w:val="00A03AA9"/>
    <w:rsid w:val="00A0484D"/>
    <w:rsid w:val="00A336B4"/>
    <w:rsid w:val="00A3683B"/>
    <w:rsid w:val="00A64FB1"/>
    <w:rsid w:val="00AD3188"/>
    <w:rsid w:val="00AD52A3"/>
    <w:rsid w:val="00B26F81"/>
    <w:rsid w:val="00B63303"/>
    <w:rsid w:val="00B640FF"/>
    <w:rsid w:val="00B75FE6"/>
    <w:rsid w:val="00C453E4"/>
    <w:rsid w:val="00C65B06"/>
    <w:rsid w:val="00C702E2"/>
    <w:rsid w:val="00CB790D"/>
    <w:rsid w:val="00CC7E86"/>
    <w:rsid w:val="00D074C1"/>
    <w:rsid w:val="00D16C85"/>
    <w:rsid w:val="00D52B47"/>
    <w:rsid w:val="00D64B24"/>
    <w:rsid w:val="00D852BA"/>
    <w:rsid w:val="00D930A3"/>
    <w:rsid w:val="00D94E8E"/>
    <w:rsid w:val="00DD0D57"/>
    <w:rsid w:val="00DD3351"/>
    <w:rsid w:val="00E0253E"/>
    <w:rsid w:val="00E530EB"/>
    <w:rsid w:val="00E6145E"/>
    <w:rsid w:val="00E74597"/>
    <w:rsid w:val="00E80F81"/>
    <w:rsid w:val="00E82300"/>
    <w:rsid w:val="00E903E1"/>
    <w:rsid w:val="00F13B69"/>
    <w:rsid w:val="00F86FF5"/>
    <w:rsid w:val="00F878DD"/>
    <w:rsid w:val="00F93ACD"/>
    <w:rsid w:val="00FA4B58"/>
    <w:rsid w:val="00FA52C2"/>
    <w:rsid w:val="00FC1BBE"/>
    <w:rsid w:val="00FC7EC4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BB6E"/>
  <w15:docId w15:val="{9090CDCD-BA70-49A3-AEF2-52CFB4C5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304CE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4CE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4CE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4CE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4CE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0D0FC6"/>
    <w:rsid w:val="001520F6"/>
    <w:rsid w:val="001C32C4"/>
    <w:rsid w:val="00296C53"/>
    <w:rsid w:val="002A18BC"/>
    <w:rsid w:val="002D23CF"/>
    <w:rsid w:val="004B4334"/>
    <w:rsid w:val="004F4620"/>
    <w:rsid w:val="00523EE9"/>
    <w:rsid w:val="0059340A"/>
    <w:rsid w:val="005C15C3"/>
    <w:rsid w:val="0074271C"/>
    <w:rsid w:val="0083717E"/>
    <w:rsid w:val="00890B0A"/>
    <w:rsid w:val="00A444D5"/>
    <w:rsid w:val="00A55BFE"/>
    <w:rsid w:val="00CD7115"/>
    <w:rsid w:val="00D92D67"/>
    <w:rsid w:val="00DB7054"/>
    <w:rsid w:val="00EF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423</Words>
  <Characters>2413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Харькова Александра Валерьевна</cp:lastModifiedBy>
  <cp:revision>14</cp:revision>
  <cp:lastPrinted>2025-07-15T09:29:00Z</cp:lastPrinted>
  <dcterms:created xsi:type="dcterms:W3CDTF">2025-06-04T09:59:00Z</dcterms:created>
  <dcterms:modified xsi:type="dcterms:W3CDTF">2025-08-15T13:24:00Z</dcterms:modified>
</cp:coreProperties>
</file>